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A2" w:rsidRPr="00F26DA2" w:rsidRDefault="00F26DA2" w:rsidP="00F26DA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CA"/>
        </w:rPr>
      </w:pPr>
      <w:r w:rsidRPr="00F26DA2">
        <w:rPr>
          <w:rFonts w:ascii="Times New Roman" w:eastAsia="Times New Roman" w:hAnsi="Times New Roman" w:cs="Times New Roman"/>
          <w:b/>
          <w:bCs/>
          <w:kern w:val="36"/>
          <w:sz w:val="48"/>
          <w:szCs w:val="48"/>
          <w:lang w:val="en-US" w:eastAsia="en-CA"/>
        </w:rPr>
        <w:t>Candida Test</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36"/>
          <w:szCs w:val="36"/>
          <w:lang w:eastAsia="en-CA"/>
        </w:rPr>
      </w:pPr>
      <w:r w:rsidRPr="00F26DA2">
        <w:rPr>
          <w:rFonts w:ascii="Times New Roman" w:eastAsia="Times New Roman" w:hAnsi="Times New Roman" w:cs="Times New Roman"/>
          <w:sz w:val="24"/>
          <w:szCs w:val="24"/>
          <w:lang w:val="en-US" w:eastAsia="en-CA"/>
        </w:rPr>
        <w:t xml:space="preserve">Almost 90% of the United States population is said to be affected by Candida according to numerous health professionals in the country. Knowing how to give yourself an at home </w:t>
      </w:r>
      <w:r w:rsidRPr="00F26DA2">
        <w:rPr>
          <w:rFonts w:ascii="Times New Roman" w:eastAsia="Times New Roman" w:hAnsi="Times New Roman" w:cs="Times New Roman"/>
          <w:b/>
          <w:bCs/>
          <w:sz w:val="24"/>
          <w:szCs w:val="24"/>
          <w:lang w:val="en-US" w:eastAsia="en-CA"/>
        </w:rPr>
        <w:t>Candida test</w:t>
      </w:r>
      <w:r w:rsidRPr="00F26DA2">
        <w:rPr>
          <w:rFonts w:ascii="Times New Roman" w:eastAsia="Times New Roman" w:hAnsi="Times New Roman" w:cs="Times New Roman"/>
          <w:sz w:val="24"/>
          <w:szCs w:val="24"/>
          <w:lang w:val="en-US" w:eastAsia="en-CA"/>
        </w:rPr>
        <w:t xml:space="preserve"> is the best way to recognize the Candida symptoms as soon as they develop. Candida typically causes infections in the mouth and genitals but they have been known to cover other areas of the body. For oral Candida, or better known as thrush, slightly raised white bumps will appear inside of the mouth. They will often resemble cottage cheese and can appear on the tongue, throat, cheeks or roof of the mouth.</w:t>
      </w:r>
    </w:p>
    <w:p w:rsidR="00F26DA2" w:rsidRPr="00F26DA2" w:rsidRDefault="00F26DA2" w:rsidP="00F26DA2">
      <w:pPr>
        <w:keepNext/>
        <w:keepLines/>
        <w:spacing w:before="200" w:after="0"/>
        <w:outlineLvl w:val="1"/>
        <w:rPr>
          <w:rFonts w:ascii="Times New Roman" w:eastAsia="Times New Roman" w:hAnsi="Times New Roman" w:cs="Times New Roman"/>
          <w:b/>
          <w:bCs/>
          <w:sz w:val="36"/>
          <w:szCs w:val="36"/>
          <w:lang w:eastAsia="en-CA"/>
        </w:rPr>
      </w:pPr>
      <w:r w:rsidRPr="00F26DA2">
        <w:rPr>
          <w:rFonts w:ascii="Times New Roman" w:eastAsia="Times New Roman" w:hAnsi="Times New Roman" w:cs="Times New Roman"/>
          <w:b/>
          <w:bCs/>
          <w:sz w:val="36"/>
          <w:szCs w:val="36"/>
          <w:lang w:eastAsia="en-CA"/>
        </w:rPr>
        <w:t xml:space="preserve">Simple Home Candida Test </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Here is a home Candida yeast test, one you can do in the morning. We do not know the source of this home Candida test but it's been around a long time and is thought to be quite reliable in the evaluation of Candida symptoms:</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b/>
          <w:bCs/>
          <w:sz w:val="24"/>
          <w:szCs w:val="24"/>
          <w:lang w:eastAsia="en-CA"/>
        </w:rPr>
        <w:t>Up to 85% of Americans May Have Candida - DO YOU?</w:t>
      </w:r>
    </w:p>
    <w:p w:rsidR="00F26DA2" w:rsidRPr="00F26DA2" w:rsidRDefault="00F26DA2" w:rsidP="00F26DA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26DA2">
        <w:rPr>
          <w:rFonts w:ascii="Times New Roman" w:eastAsia="Times New Roman" w:hAnsi="Times New Roman" w:cs="Times New Roman"/>
          <w:b/>
          <w:bCs/>
          <w:noProof/>
          <w:sz w:val="27"/>
          <w:szCs w:val="27"/>
          <w:lang w:eastAsia="en-CA"/>
        </w:rPr>
        <w:drawing>
          <wp:anchor distT="95250" distB="95250" distL="95250" distR="95250" simplePos="0" relativeHeight="251659264" behindDoc="0" locked="0" layoutInCell="1" allowOverlap="0" wp14:anchorId="325BFFF0" wp14:editId="0E765695">
            <wp:simplePos x="0" y="0"/>
            <wp:positionH relativeFrom="column">
              <wp:align>right</wp:align>
            </wp:positionH>
            <wp:positionV relativeFrom="line">
              <wp:posOffset>0</wp:posOffset>
            </wp:positionV>
            <wp:extent cx="2476500" cy="2257425"/>
            <wp:effectExtent l="0" t="0" r="0" b="9525"/>
            <wp:wrapSquare wrapText="bothSides"/>
            <wp:docPr id="1" name="Picture 1" descr="Saliva Candida tes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iva Candida test 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A2">
        <w:rPr>
          <w:rFonts w:ascii="Times New Roman" w:eastAsia="Times New Roman" w:hAnsi="Times New Roman" w:cs="Times New Roman"/>
          <w:b/>
          <w:bCs/>
          <w:sz w:val="27"/>
          <w:szCs w:val="27"/>
          <w:lang w:eastAsia="en-CA"/>
        </w:rPr>
        <w:t>Try this Fast and FREE Candida Saliva Test!</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 xml:space="preserve">When you awake in the morning, before you put anything into your mouth, work up some saliva and spit it into a clear glass of water. Within 1-30 minutes, look in the glass. If there are strings coming down from your saliva, or if the water turned cloudy, or if your saliva sank to the bottom, YOU MAY HAVE A CANDIDA CONCERN! </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Healthy saliva will simply float on the top!</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(You may want to put out a glass of water in the bathroom or on the nightstand the night before you wish to do the home Candida Saliva test, just to remind yourself not to brush your teeth prior to spitting into the glass.)</w:t>
      </w:r>
    </w:p>
    <w:p w:rsidR="00F26DA2" w:rsidRPr="00F26DA2" w:rsidRDefault="00F26DA2" w:rsidP="00F26DA2">
      <w:pPr>
        <w:spacing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 xml:space="preserve">Why does this work? </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Candida overgrowth begins in the colon. Over time, as the fungal yeast multiplies it begins to migrate through the digestive tract, moving up into the small intestine, then the stomach (bloating, indigestion), up the esophagus and into the mouth. If it becomes strongly entrenched there you can see a white film on your tongue and inside your cheeks. Once it has moved up to the mouth and you spit into a glass of water the yeast will sink because it is heavier than water. If there is no yeast it will float on top.</w:t>
      </w:r>
    </w:p>
    <w:p w:rsidR="00F26DA2" w:rsidRPr="00F26DA2" w:rsidRDefault="00F26DA2" w:rsidP="00F26D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en-CA"/>
        </w:rPr>
      </w:pPr>
      <w:r w:rsidRPr="00F26DA2">
        <w:rPr>
          <w:rFonts w:ascii="Times New Roman" w:eastAsia="Times New Roman" w:hAnsi="Times New Roman" w:cs="Times New Roman"/>
          <w:b/>
          <w:bCs/>
          <w:kern w:val="36"/>
          <w:sz w:val="48"/>
          <w:szCs w:val="48"/>
          <w:lang w:val="en-US" w:eastAsia="en-CA"/>
        </w:rPr>
        <w:lastRenderedPageBreak/>
        <w:t>How to give yourself a Candida test</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val="en-US" w:eastAsia="en-CA"/>
        </w:rPr>
      </w:pPr>
      <w:r w:rsidRPr="00F26DA2">
        <w:rPr>
          <w:rFonts w:ascii="Times New Roman" w:eastAsia="Times New Roman" w:hAnsi="Times New Roman" w:cs="Times New Roman"/>
          <w:sz w:val="24"/>
          <w:szCs w:val="24"/>
          <w:lang w:val="en-US" w:eastAsia="en-CA"/>
        </w:rPr>
        <w:t xml:space="preserve">Candida of the genitals is more commonly known as a yeast </w:t>
      </w:r>
      <w:hyperlink r:id="rId6" w:history="1">
        <w:r w:rsidRPr="00F26DA2">
          <w:rPr>
            <w:rFonts w:ascii="Times New Roman" w:eastAsia="Times New Roman" w:hAnsi="Times New Roman" w:cs="Times New Roman"/>
            <w:color w:val="0000FF"/>
            <w:sz w:val="24"/>
            <w:szCs w:val="24"/>
            <w:u w:val="single"/>
            <w:lang w:val="en-US" w:eastAsia="en-CA"/>
          </w:rPr>
          <w:t>infection and the symptoms</w:t>
        </w:r>
      </w:hyperlink>
      <w:r w:rsidRPr="00F26DA2">
        <w:rPr>
          <w:rFonts w:ascii="Times New Roman" w:eastAsia="Times New Roman" w:hAnsi="Times New Roman" w:cs="Times New Roman"/>
          <w:sz w:val="24"/>
          <w:szCs w:val="24"/>
          <w:lang w:val="en-US" w:eastAsia="en-CA"/>
        </w:rPr>
        <w:t xml:space="preserve"> will vary depending on if you are a male or female. Vaginal yeast infections will have a thick, creamy discharge and the vagina may be red, sore and very itchy. Males may see the same white raised bumps from the oral Candida around the base of their penis. The head of their penis may also become inflamed, sore, red or itchy.</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val="en-US" w:eastAsia="en-CA"/>
        </w:rPr>
      </w:pPr>
      <w:r w:rsidRPr="00F26DA2">
        <w:rPr>
          <w:rFonts w:ascii="Times New Roman" w:eastAsia="Times New Roman" w:hAnsi="Times New Roman" w:cs="Times New Roman"/>
          <w:sz w:val="24"/>
          <w:szCs w:val="24"/>
          <w:lang w:val="en-US" w:eastAsia="en-CA"/>
        </w:rPr>
        <w:t xml:space="preserve">There are easy ways to test yourself at home for the Candida fungus without having to pay for expensive test kits or for your physician to check you out. When you wake up in the morning do not put anything in your mouth, including water and mouthwash. Go to your kitchen and get a clear glass and then fill it almost full with water. You will need to work up some saliva in your mouth until you are able to spit a good amount into the glass of water. Signs of Candida will show up within 15 minutes of doing this test if you do have the infection. If you notice that your saliva is turning into string looking shapes that move throughout the water then you probably have the infection. After an hour if your saliva is still sitting on top of the water then your body is yeast free. Recognizing the </w:t>
      </w:r>
      <w:hyperlink r:id="rId7" w:history="1">
        <w:r w:rsidRPr="00F26DA2">
          <w:rPr>
            <w:rFonts w:ascii="Times New Roman" w:eastAsia="Times New Roman" w:hAnsi="Times New Roman" w:cs="Times New Roman"/>
            <w:color w:val="0000FF"/>
            <w:sz w:val="24"/>
            <w:szCs w:val="24"/>
            <w:u w:val="single"/>
            <w:lang w:val="en-US" w:eastAsia="en-CA"/>
          </w:rPr>
          <w:t>Candida symptoms</w:t>
        </w:r>
      </w:hyperlink>
      <w:r w:rsidRPr="00F26DA2">
        <w:rPr>
          <w:rFonts w:ascii="Times New Roman" w:eastAsia="Times New Roman" w:hAnsi="Times New Roman" w:cs="Times New Roman"/>
          <w:sz w:val="24"/>
          <w:szCs w:val="24"/>
          <w:lang w:val="en-US" w:eastAsia="en-CA"/>
        </w:rPr>
        <w:t xml:space="preserve"> early can help ensure that you treat the infection thoroughly and to help avoid it from returning again. Men and women experiencing the above symptoms along with these should seek treatment for the Candida.</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val="en-US" w:eastAsia="en-CA"/>
        </w:rPr>
      </w:pPr>
      <w:r w:rsidRPr="00F26DA2">
        <w:rPr>
          <w:rFonts w:ascii="Times New Roman" w:eastAsia="Times New Roman" w:hAnsi="Times New Roman" w:cs="Times New Roman"/>
          <w:sz w:val="24"/>
          <w:szCs w:val="24"/>
          <w:lang w:val="en-US" w:eastAsia="en-CA"/>
        </w:rPr>
        <w:t>• Bloating, constipation or diarrhea</w:t>
      </w:r>
      <w:r w:rsidRPr="00F26DA2">
        <w:rPr>
          <w:rFonts w:ascii="Times New Roman" w:eastAsia="Times New Roman" w:hAnsi="Times New Roman" w:cs="Times New Roman"/>
          <w:sz w:val="24"/>
          <w:szCs w:val="24"/>
          <w:lang w:val="en-US" w:eastAsia="en-CA"/>
        </w:rPr>
        <w:br/>
        <w:t>• Persistent vaginal burning/itching</w:t>
      </w:r>
      <w:r w:rsidRPr="00F26DA2">
        <w:rPr>
          <w:rFonts w:ascii="Times New Roman" w:eastAsia="Times New Roman" w:hAnsi="Times New Roman" w:cs="Times New Roman"/>
          <w:sz w:val="24"/>
          <w:szCs w:val="24"/>
          <w:lang w:val="en-US" w:eastAsia="en-CA"/>
        </w:rPr>
        <w:br/>
        <w:t>• Troublesome vaginal discharge</w:t>
      </w:r>
      <w:r w:rsidRPr="00F26DA2">
        <w:rPr>
          <w:rFonts w:ascii="Times New Roman" w:eastAsia="Times New Roman" w:hAnsi="Times New Roman" w:cs="Times New Roman"/>
          <w:sz w:val="24"/>
          <w:szCs w:val="24"/>
          <w:lang w:val="en-US" w:eastAsia="en-CA"/>
        </w:rPr>
        <w:br/>
        <w:t>• Prostatitis</w:t>
      </w:r>
      <w:r w:rsidRPr="00F26DA2">
        <w:rPr>
          <w:rFonts w:ascii="Times New Roman" w:eastAsia="Times New Roman" w:hAnsi="Times New Roman" w:cs="Times New Roman"/>
          <w:sz w:val="24"/>
          <w:szCs w:val="24"/>
          <w:lang w:val="en-US" w:eastAsia="en-CA"/>
        </w:rPr>
        <w:br/>
        <w:t>• Impotence or loss of sexual desire</w:t>
      </w:r>
      <w:r w:rsidRPr="00F26DA2">
        <w:rPr>
          <w:rFonts w:ascii="Times New Roman" w:eastAsia="Times New Roman" w:hAnsi="Times New Roman" w:cs="Times New Roman"/>
          <w:sz w:val="24"/>
          <w:szCs w:val="24"/>
          <w:lang w:val="en-US" w:eastAsia="en-CA"/>
        </w:rPr>
        <w:br/>
        <w:t>• Endometriosis, PMS, menstrual irregularities, or other reproductive organ concerns</w:t>
      </w:r>
      <w:r w:rsidRPr="00F26DA2">
        <w:rPr>
          <w:rFonts w:ascii="Times New Roman" w:eastAsia="Times New Roman" w:hAnsi="Times New Roman" w:cs="Times New Roman"/>
          <w:sz w:val="24"/>
          <w:szCs w:val="24"/>
          <w:lang w:val="en-US" w:eastAsia="en-CA"/>
        </w:rPr>
        <w:br/>
        <w:t>• Spots in front of the eyes; erratic vision</w:t>
      </w:r>
      <w:r w:rsidRPr="00F26DA2">
        <w:rPr>
          <w:rFonts w:ascii="Times New Roman" w:eastAsia="Times New Roman" w:hAnsi="Times New Roman" w:cs="Times New Roman"/>
          <w:sz w:val="24"/>
          <w:szCs w:val="24"/>
          <w:lang w:val="en-US" w:eastAsia="en-CA"/>
        </w:rPr>
        <w:br/>
        <w:t>• Fatigue or “feeling drained</w:t>
      </w:r>
      <w:r w:rsidRPr="00F26DA2">
        <w:rPr>
          <w:rFonts w:ascii="Times New Roman" w:eastAsia="Times New Roman" w:hAnsi="Times New Roman" w:cs="Times New Roman"/>
          <w:sz w:val="24"/>
          <w:szCs w:val="24"/>
          <w:lang w:val="en-US" w:eastAsia="en-CA"/>
        </w:rPr>
        <w:br/>
        <w:t>• Poor memory; feeling spacey or “unreal”</w:t>
      </w:r>
      <w:r w:rsidRPr="00F26DA2">
        <w:rPr>
          <w:rFonts w:ascii="Times New Roman" w:eastAsia="Times New Roman" w:hAnsi="Times New Roman" w:cs="Times New Roman"/>
          <w:sz w:val="24"/>
          <w:szCs w:val="24"/>
          <w:lang w:val="en-US" w:eastAsia="en-CA"/>
        </w:rPr>
        <w:br/>
        <w:t>• Depression</w:t>
      </w:r>
      <w:r w:rsidRPr="00F26DA2">
        <w:rPr>
          <w:rFonts w:ascii="Times New Roman" w:eastAsia="Times New Roman" w:hAnsi="Times New Roman" w:cs="Times New Roman"/>
          <w:sz w:val="24"/>
          <w:szCs w:val="24"/>
          <w:lang w:val="en-US" w:eastAsia="en-CA"/>
        </w:rPr>
        <w:br/>
        <w:t>• Numbness, burning or tingling</w:t>
      </w:r>
      <w:r w:rsidRPr="00F26DA2">
        <w:rPr>
          <w:rFonts w:ascii="Times New Roman" w:eastAsia="Times New Roman" w:hAnsi="Times New Roman" w:cs="Times New Roman"/>
          <w:sz w:val="24"/>
          <w:szCs w:val="24"/>
          <w:lang w:val="en-US" w:eastAsia="en-CA"/>
        </w:rPr>
        <w:br/>
        <w:t>• Muscle aches, weakness or paralysis</w:t>
      </w:r>
      <w:r w:rsidRPr="00F26DA2">
        <w:rPr>
          <w:rFonts w:ascii="Times New Roman" w:eastAsia="Times New Roman" w:hAnsi="Times New Roman" w:cs="Times New Roman"/>
          <w:sz w:val="24"/>
          <w:szCs w:val="24"/>
          <w:lang w:val="en-US" w:eastAsia="en-CA"/>
        </w:rPr>
        <w:br/>
        <w:t>• Pain and/or swelling joints</w:t>
      </w:r>
      <w:r w:rsidRPr="00F26DA2">
        <w:rPr>
          <w:rFonts w:ascii="Times New Roman" w:eastAsia="Times New Roman" w:hAnsi="Times New Roman" w:cs="Times New Roman"/>
          <w:sz w:val="24"/>
          <w:szCs w:val="24"/>
          <w:lang w:val="en-US" w:eastAsia="en-CA"/>
        </w:rPr>
        <w:br/>
        <w:t>• Abdominal pain</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val="en-US" w:eastAsia="en-CA"/>
        </w:rPr>
      </w:pPr>
      <w:r w:rsidRPr="00F26DA2">
        <w:rPr>
          <w:rFonts w:ascii="Times New Roman" w:eastAsia="Times New Roman" w:hAnsi="Times New Roman" w:cs="Times New Roman"/>
          <w:sz w:val="24"/>
          <w:szCs w:val="24"/>
          <w:lang w:val="en-US" w:eastAsia="en-CA"/>
        </w:rPr>
        <w:t xml:space="preserve">When the at home </w:t>
      </w:r>
      <w:r w:rsidRPr="00F26DA2">
        <w:rPr>
          <w:rFonts w:ascii="Times New Roman" w:eastAsia="Times New Roman" w:hAnsi="Times New Roman" w:cs="Times New Roman"/>
          <w:i/>
          <w:iCs/>
          <w:sz w:val="24"/>
          <w:szCs w:val="24"/>
          <w:lang w:val="en-US" w:eastAsia="en-CA"/>
        </w:rPr>
        <w:t>Candida test</w:t>
      </w:r>
      <w:r w:rsidRPr="00F26DA2">
        <w:rPr>
          <w:rFonts w:ascii="Times New Roman" w:eastAsia="Times New Roman" w:hAnsi="Times New Roman" w:cs="Times New Roman"/>
          <w:sz w:val="24"/>
          <w:szCs w:val="24"/>
          <w:lang w:val="en-US" w:eastAsia="en-CA"/>
        </w:rPr>
        <w:t xml:space="preserve"> comes up positive, then you should consider your treatment options. Creams, pills, sprays and a ton of natural herbs out there have been said to clear up the symptoms and the infection if you use them right and for a period of time. With these </w:t>
      </w:r>
      <w:proofErr w:type="spellStart"/>
      <w:r w:rsidRPr="00F26DA2">
        <w:rPr>
          <w:rFonts w:ascii="Times New Roman" w:eastAsia="Times New Roman" w:hAnsi="Times New Roman" w:cs="Times New Roman"/>
          <w:sz w:val="24"/>
          <w:szCs w:val="24"/>
          <w:lang w:val="en-US" w:eastAsia="en-CA"/>
        </w:rPr>
        <w:t>self tests</w:t>
      </w:r>
      <w:proofErr w:type="spellEnd"/>
      <w:r w:rsidRPr="00F26DA2">
        <w:rPr>
          <w:rFonts w:ascii="Times New Roman" w:eastAsia="Times New Roman" w:hAnsi="Times New Roman" w:cs="Times New Roman"/>
          <w:sz w:val="24"/>
          <w:szCs w:val="24"/>
          <w:lang w:val="en-US" w:eastAsia="en-CA"/>
        </w:rPr>
        <w:t xml:space="preserve"> we can be aware of infections at first sign.</w:t>
      </w:r>
    </w:p>
    <w:p w:rsidR="00F26DA2" w:rsidRPr="00F26DA2" w:rsidRDefault="00F26DA2" w:rsidP="00F26DA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F26DA2" w:rsidRPr="00F26DA2" w:rsidRDefault="00F26DA2" w:rsidP="00F26DA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F26DA2" w:rsidRPr="00F26DA2" w:rsidRDefault="00F26DA2" w:rsidP="00F26DA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F26DA2" w:rsidRPr="00F26DA2" w:rsidRDefault="00F26DA2" w:rsidP="00F26DA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26DA2">
        <w:rPr>
          <w:rFonts w:ascii="Times New Roman" w:eastAsia="Times New Roman" w:hAnsi="Times New Roman" w:cs="Times New Roman"/>
          <w:b/>
          <w:bCs/>
          <w:sz w:val="27"/>
          <w:szCs w:val="27"/>
          <w:lang w:eastAsia="en-CA"/>
        </w:rPr>
        <w:lastRenderedPageBreak/>
        <w:t xml:space="preserve">Evaluate your own Child's Candida </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You can easily evaluate your child's Candida symptoms and likelihood that he or she has acquired candida yeast overgrowth. It was developed by Dr. William Crook, a pioneer in the diagnosis of children's candida:</w:t>
      </w:r>
    </w:p>
    <w:p w:rsidR="00F26DA2" w:rsidRPr="00F26DA2" w:rsidRDefault="00F26DA2" w:rsidP="00F26DA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F26DA2">
        <w:rPr>
          <w:rFonts w:ascii="Times New Roman" w:eastAsia="Times New Roman" w:hAnsi="Times New Roman" w:cs="Times New Roman"/>
          <w:b/>
          <w:bCs/>
          <w:sz w:val="24"/>
          <w:szCs w:val="24"/>
          <w:lang w:eastAsia="en-CA"/>
        </w:rPr>
        <w:t>Yeast Questionnaire for Children's Candida</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 xml:space="preserve">Scoring this children's Candida questionnaire should help you and your physician evaluate the role Candida </w:t>
      </w:r>
      <w:proofErr w:type="spellStart"/>
      <w:r w:rsidRPr="00F26DA2">
        <w:rPr>
          <w:rFonts w:ascii="Times New Roman" w:eastAsia="Times New Roman" w:hAnsi="Times New Roman" w:cs="Times New Roman"/>
          <w:sz w:val="24"/>
          <w:szCs w:val="24"/>
          <w:lang w:eastAsia="en-CA"/>
        </w:rPr>
        <w:t>Albicans</w:t>
      </w:r>
      <w:proofErr w:type="spellEnd"/>
      <w:r w:rsidRPr="00F26DA2">
        <w:rPr>
          <w:rFonts w:ascii="Times New Roman" w:eastAsia="Times New Roman" w:hAnsi="Times New Roman" w:cs="Times New Roman"/>
          <w:sz w:val="24"/>
          <w:szCs w:val="24"/>
          <w:lang w:eastAsia="en-CA"/>
        </w:rPr>
        <w:t xml:space="preserve"> contributes to your child's health problems.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25" style="width:0;height:.75pt" o:hralign="center" o:hrstd="t" o:hrnoshade="t" o:hr="t" fillcolor="#a0a0a0" stroked="f"/>
        </w:pict>
      </w:r>
    </w:p>
    <w:p w:rsidR="00F26DA2" w:rsidRPr="00F26DA2" w:rsidRDefault="00F26DA2" w:rsidP="00F26DA2">
      <w:pPr>
        <w:pBdr>
          <w:bottom w:val="single" w:sz="6" w:space="1" w:color="auto"/>
        </w:pBdr>
        <w:spacing w:after="0" w:line="240" w:lineRule="auto"/>
        <w:jc w:val="center"/>
        <w:rPr>
          <w:rFonts w:ascii="Arial" w:eastAsia="Times New Roman" w:hAnsi="Arial" w:cs="Arial"/>
          <w:vanish/>
          <w:sz w:val="16"/>
          <w:szCs w:val="16"/>
          <w:lang w:eastAsia="en-CA"/>
        </w:rPr>
      </w:pPr>
      <w:r w:rsidRPr="00F26DA2">
        <w:rPr>
          <w:rFonts w:ascii="Arial" w:eastAsia="Times New Roman" w:hAnsi="Arial" w:cs="Arial"/>
          <w:vanish/>
          <w:sz w:val="16"/>
          <w:szCs w:val="16"/>
          <w:lang w:eastAsia="en-CA"/>
        </w:rPr>
        <w:t>Top of Form</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 During the 2 years before your child was born, were you bothered by recurrent vaginitis, menstrual irregularities, premenstrual tension, fatigue, headache, depression, digestive disorders or “feeling bad all over? (30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pt;height:18pt" o:ole="">
            <v:imagedata r:id="rId8" o:title=""/>
          </v:shape>
          <w:control r:id="rId9" w:name="Object 25" w:shapeid="_x0000_i1049"/>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50" type="#_x0000_t75" style="width:18pt;height:18pt" o:ole="">
            <v:imagedata r:id="rId8" o:title=""/>
          </v:shape>
          <w:control r:id="rId10" w:name="Object 26" w:shapeid="_x0000_i1050"/>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26"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2. Was your child bothered by Thrush (white coating on tongue or lips)? (Score 10 if mild, score 20 if severe)</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51" type="#_x0000_t75" style="width:18pt;height:18pt" o:ole="">
            <v:imagedata r:id="rId8" o:title=""/>
          </v:shape>
          <w:control r:id="rId11" w:name="Object 27" w:shapeid="_x0000_i1051"/>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52" type="#_x0000_t75" style="width:18pt;height:18pt" o:ole="">
            <v:imagedata r:id="rId8" o:title=""/>
          </v:shape>
          <w:control r:id="rId12" w:name="Object 28" w:shapeid="_x0000_i1052"/>
        </w:object>
      </w:r>
      <w:r w:rsidRPr="00F26DA2">
        <w:rPr>
          <w:rFonts w:ascii="Times New Roman" w:eastAsia="Times New Roman" w:hAnsi="Times New Roman" w:cs="Times New Roman"/>
          <w:sz w:val="24"/>
          <w:szCs w:val="24"/>
          <w:lang w:eastAsia="en-CA"/>
        </w:rPr>
        <w:t xml:space="preserve">Mild </w:t>
      </w:r>
      <w:r w:rsidRPr="00F26DA2">
        <w:rPr>
          <w:rFonts w:ascii="Times New Roman" w:eastAsia="Times New Roman" w:hAnsi="Times New Roman" w:cs="Times New Roman"/>
          <w:sz w:val="24"/>
          <w:szCs w:val="24"/>
        </w:rPr>
        <w:object w:dxaOrig="1440" w:dyaOrig="1440">
          <v:shape id="_x0000_i1053" type="#_x0000_t75" style="width:18pt;height:18pt" o:ole="">
            <v:imagedata r:id="rId8" o:title=""/>
          </v:shape>
          <w:control r:id="rId13" w:name="Object 29" w:shapeid="_x0000_i1053"/>
        </w:object>
      </w:r>
      <w:r w:rsidRPr="00F26DA2">
        <w:rPr>
          <w:rFonts w:ascii="Times New Roman" w:eastAsia="Times New Roman" w:hAnsi="Times New Roman" w:cs="Times New Roman"/>
          <w:sz w:val="24"/>
          <w:szCs w:val="24"/>
          <w:lang w:eastAsia="en-CA"/>
        </w:rPr>
        <w:t xml:space="preserve">Severe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27"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3. Was your child bothered by frequent diaper rashes in infancy? (Score 10 if mild, score 20 if severe or persistent)</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54" type="#_x0000_t75" style="width:18pt;height:18pt" o:ole="">
            <v:imagedata r:id="rId8" o:title=""/>
          </v:shape>
          <w:control r:id="rId14" w:name="Object 30" w:shapeid="_x0000_i1054"/>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55" type="#_x0000_t75" style="width:18pt;height:18pt" o:ole="">
            <v:imagedata r:id="rId8" o:title=""/>
          </v:shape>
          <w:control r:id="rId15" w:name="Object 31" w:shapeid="_x0000_i1055"/>
        </w:object>
      </w:r>
      <w:r w:rsidRPr="00F26DA2">
        <w:rPr>
          <w:rFonts w:ascii="Times New Roman" w:eastAsia="Times New Roman" w:hAnsi="Times New Roman" w:cs="Times New Roman"/>
          <w:sz w:val="24"/>
          <w:szCs w:val="24"/>
          <w:lang w:eastAsia="en-CA"/>
        </w:rPr>
        <w:t xml:space="preserve">Mild </w:t>
      </w:r>
      <w:r w:rsidRPr="00F26DA2">
        <w:rPr>
          <w:rFonts w:ascii="Times New Roman" w:eastAsia="Times New Roman" w:hAnsi="Times New Roman" w:cs="Times New Roman"/>
          <w:sz w:val="24"/>
          <w:szCs w:val="24"/>
        </w:rPr>
        <w:object w:dxaOrig="1440" w:dyaOrig="1440">
          <v:shape id="_x0000_i1056" type="#_x0000_t75" style="width:18pt;height:18pt" o:ole="">
            <v:imagedata r:id="rId8" o:title=""/>
          </v:shape>
          <w:control r:id="rId16" w:name="Object 32" w:shapeid="_x0000_i1056"/>
        </w:object>
      </w:r>
      <w:r w:rsidRPr="00F26DA2">
        <w:rPr>
          <w:rFonts w:ascii="Times New Roman" w:eastAsia="Times New Roman" w:hAnsi="Times New Roman" w:cs="Times New Roman"/>
          <w:sz w:val="24"/>
          <w:szCs w:val="24"/>
          <w:lang w:eastAsia="en-CA"/>
        </w:rPr>
        <w:t xml:space="preserve">Severe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28"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4. During infancy, was your child bothered by colic and irritability lasting over 3 months? (Score 10 if mild, score 20 if moderate to severe)</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57" type="#_x0000_t75" style="width:18pt;height:18pt" o:ole="">
            <v:imagedata r:id="rId8" o:title=""/>
          </v:shape>
          <w:control r:id="rId17" w:name="Object 33" w:shapeid="_x0000_i1057"/>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58" type="#_x0000_t75" style="width:18pt;height:18pt" o:ole="">
            <v:imagedata r:id="rId8" o:title=""/>
          </v:shape>
          <w:control r:id="rId18" w:name="Object 34" w:shapeid="_x0000_i1058"/>
        </w:object>
      </w:r>
      <w:r w:rsidRPr="00F26DA2">
        <w:rPr>
          <w:rFonts w:ascii="Times New Roman" w:eastAsia="Times New Roman" w:hAnsi="Times New Roman" w:cs="Times New Roman"/>
          <w:sz w:val="24"/>
          <w:szCs w:val="24"/>
          <w:lang w:eastAsia="en-CA"/>
        </w:rPr>
        <w:t xml:space="preserve">Mild </w:t>
      </w:r>
      <w:r w:rsidRPr="00F26DA2">
        <w:rPr>
          <w:rFonts w:ascii="Times New Roman" w:eastAsia="Times New Roman" w:hAnsi="Times New Roman" w:cs="Times New Roman"/>
          <w:sz w:val="24"/>
          <w:szCs w:val="24"/>
        </w:rPr>
        <w:object w:dxaOrig="1440" w:dyaOrig="1440">
          <v:shape id="_x0000_i1059" type="#_x0000_t75" style="width:18pt;height:18pt" o:ole="">
            <v:imagedata r:id="rId8" o:title=""/>
          </v:shape>
          <w:control r:id="rId19" w:name="Object 35" w:shapeid="_x0000_i1059"/>
        </w:object>
      </w:r>
      <w:r w:rsidRPr="00F26DA2">
        <w:rPr>
          <w:rFonts w:ascii="Times New Roman" w:eastAsia="Times New Roman" w:hAnsi="Times New Roman" w:cs="Times New Roman"/>
          <w:sz w:val="24"/>
          <w:szCs w:val="24"/>
          <w:lang w:eastAsia="en-CA"/>
        </w:rPr>
        <w:t xml:space="preserve">Severe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29"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5. Are his/her symptoms worse on damp days or in damp or moldy places? (20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60" type="#_x0000_t75" style="width:18pt;height:18pt" o:ole="">
            <v:imagedata r:id="rId8" o:title=""/>
          </v:shape>
          <w:control r:id="rId20" w:name="Object 36" w:shapeid="_x0000_i1060"/>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61" type="#_x0000_t75" style="width:18pt;height:18pt" o:ole="">
            <v:imagedata r:id="rId8" o:title=""/>
          </v:shape>
          <w:control r:id="rId21" w:name="Object 37" w:shapeid="_x0000_i1061"/>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0"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lastRenderedPageBreak/>
        <w:t>6. Has your child been bothered by recurrent or persistent "athlete’s foot" or chronic fungus infections on his/her skin or nails? (30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62" type="#_x0000_t75" style="width:18pt;height:18pt" o:ole="">
            <v:imagedata r:id="rId8" o:title=""/>
          </v:shape>
          <w:control r:id="rId22" w:name="Object 38" w:shapeid="_x0000_i1062"/>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63" type="#_x0000_t75" style="width:18pt;height:18pt" o:ole="">
            <v:imagedata r:id="rId8" o:title=""/>
          </v:shape>
          <w:control r:id="rId23" w:name="Object 39" w:shapeid="_x0000_i1063"/>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1"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7. Has your child been bothered by recurrent hives, eczema or other skin problems? (10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64" type="#_x0000_t75" style="width:18pt;height:18pt" o:ole="">
            <v:imagedata r:id="rId8" o:title=""/>
          </v:shape>
          <w:control r:id="rId24" w:name="Object 40" w:shapeid="_x0000_i1064"/>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65" type="#_x0000_t75" style="width:18pt;height:18pt" o:ole="">
            <v:imagedata r:id="rId8" o:title=""/>
          </v:shape>
          <w:control r:id="rId25" w:name="Object 41" w:shapeid="_x0000_i1065"/>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2"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 xml:space="preserve">8. Has your child received? </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 xml:space="preserve">a. 4 or more courses of antibiotic drugs during the past year? Or has he/she received continuous “prophylactic? </w:t>
      </w:r>
      <w:proofErr w:type="gramStart"/>
      <w:r w:rsidRPr="00F26DA2">
        <w:rPr>
          <w:rFonts w:ascii="Times New Roman" w:eastAsia="Times New Roman" w:hAnsi="Times New Roman" w:cs="Times New Roman"/>
          <w:sz w:val="24"/>
          <w:szCs w:val="24"/>
          <w:lang w:eastAsia="en-CA"/>
        </w:rPr>
        <w:t>Courses of antibiotic drugs?</w:t>
      </w:r>
      <w:proofErr w:type="gramEnd"/>
      <w:r w:rsidRPr="00F26DA2">
        <w:rPr>
          <w:rFonts w:ascii="Times New Roman" w:eastAsia="Times New Roman" w:hAnsi="Times New Roman" w:cs="Times New Roman"/>
          <w:sz w:val="24"/>
          <w:szCs w:val="24"/>
          <w:lang w:eastAsia="en-CA"/>
        </w:rPr>
        <w:t xml:space="preserve"> (60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66" type="#_x0000_t75" style="width:18pt;height:18pt" o:ole="">
            <v:imagedata r:id="rId8" o:title=""/>
          </v:shape>
          <w:control r:id="rId26" w:name="Object 42" w:shapeid="_x0000_i1066"/>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67" type="#_x0000_t75" style="width:18pt;height:18pt" o:ole="">
            <v:imagedata r:id="rId8" o:title=""/>
          </v:shape>
          <w:control r:id="rId27" w:name="Object 43" w:shapeid="_x0000_i1067"/>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3"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 xml:space="preserve">b. 8 or more courses of “broad spectrum? </w:t>
      </w:r>
      <w:proofErr w:type="gramStart"/>
      <w:r w:rsidRPr="00F26DA2">
        <w:rPr>
          <w:rFonts w:ascii="Times New Roman" w:eastAsia="Times New Roman" w:hAnsi="Times New Roman" w:cs="Times New Roman"/>
          <w:sz w:val="24"/>
          <w:szCs w:val="24"/>
          <w:lang w:eastAsia="en-CA"/>
        </w:rPr>
        <w:t xml:space="preserve">Antibiotics (such as amoxicillin, Keflex, </w:t>
      </w:r>
      <w:proofErr w:type="spellStart"/>
      <w:r w:rsidRPr="00F26DA2">
        <w:rPr>
          <w:rFonts w:ascii="Times New Roman" w:eastAsia="Times New Roman" w:hAnsi="Times New Roman" w:cs="Times New Roman"/>
          <w:sz w:val="24"/>
          <w:szCs w:val="24"/>
          <w:lang w:eastAsia="en-CA"/>
        </w:rPr>
        <w:t>Septr</w:t>
      </w:r>
      <w:proofErr w:type="spellEnd"/>
      <w:r w:rsidRPr="00F26DA2">
        <w:rPr>
          <w:rFonts w:ascii="Times New Roman" w:eastAsia="Times New Roman" w:hAnsi="Times New Roman" w:cs="Times New Roman"/>
          <w:sz w:val="24"/>
          <w:szCs w:val="24"/>
          <w:lang w:eastAsia="en-CA"/>
        </w:rPr>
        <w:t xml:space="preserve">, Bactrim or </w:t>
      </w:r>
      <w:proofErr w:type="spellStart"/>
      <w:r w:rsidRPr="00F26DA2">
        <w:rPr>
          <w:rFonts w:ascii="Times New Roman" w:eastAsia="Times New Roman" w:hAnsi="Times New Roman" w:cs="Times New Roman"/>
          <w:sz w:val="24"/>
          <w:szCs w:val="24"/>
          <w:lang w:eastAsia="en-CA"/>
        </w:rPr>
        <w:t>Ceclor</w:t>
      </w:r>
      <w:proofErr w:type="spellEnd"/>
      <w:r w:rsidRPr="00F26DA2">
        <w:rPr>
          <w:rFonts w:ascii="Times New Roman" w:eastAsia="Times New Roman" w:hAnsi="Times New Roman" w:cs="Times New Roman"/>
          <w:sz w:val="24"/>
          <w:szCs w:val="24"/>
          <w:lang w:eastAsia="en-CA"/>
        </w:rPr>
        <w:t>) during the past three years?</w:t>
      </w:r>
      <w:proofErr w:type="gramEnd"/>
      <w:r w:rsidRPr="00F26DA2">
        <w:rPr>
          <w:rFonts w:ascii="Times New Roman" w:eastAsia="Times New Roman" w:hAnsi="Times New Roman" w:cs="Times New Roman"/>
          <w:sz w:val="24"/>
          <w:szCs w:val="24"/>
          <w:lang w:eastAsia="en-CA"/>
        </w:rPr>
        <w:t xml:space="preserve"> (40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68" type="#_x0000_t75" style="width:18pt;height:18pt" o:ole="">
            <v:imagedata r:id="rId8" o:title=""/>
          </v:shape>
          <w:control r:id="rId28" w:name="Object 44" w:shapeid="_x0000_i1068"/>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69" type="#_x0000_t75" style="width:18pt;height:18pt" o:ole="">
            <v:imagedata r:id="rId8" o:title=""/>
          </v:shape>
          <w:control r:id="rId29" w:name="Object 45" w:shapeid="_x0000_i1069"/>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4"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9. Has your child experienced recurrent ear problems? (20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70" type="#_x0000_t75" style="width:18pt;height:18pt" o:ole="">
            <v:imagedata r:id="rId8" o:title=""/>
          </v:shape>
          <w:control r:id="rId30" w:name="Object 46" w:shapeid="_x0000_i1070"/>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71" type="#_x0000_t75" style="width:18pt;height:18pt" o:ole="">
            <v:imagedata r:id="rId8" o:title=""/>
          </v:shape>
          <w:control r:id="rId31" w:name="Object 47" w:shapeid="_x0000_i1071"/>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5"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10. Has your child had tubes inserted in his/her ears? (10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72" type="#_x0000_t75" style="width:18pt;height:18pt" o:ole="">
            <v:imagedata r:id="rId8" o:title=""/>
          </v:shape>
          <w:control r:id="rId32" w:name="Object 48" w:shapeid="_x0000_i1072"/>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73" type="#_x0000_t75" style="width:18pt;height:18pt" o:ole="">
            <v:imagedata r:id="rId8" o:title=""/>
          </v:shape>
          <w:control r:id="rId33" w:name="Object 49" w:shapeid="_x0000_i1073"/>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6"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11. Has your child been labeled “hyperactive? (Score 10 if mild, score 20 if moderate to severe)</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74" type="#_x0000_t75" style="width:18pt;height:18pt" o:ole="">
            <v:imagedata r:id="rId8" o:title=""/>
          </v:shape>
          <w:control r:id="rId34" w:name="Object 50" w:shapeid="_x0000_i1074"/>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75" type="#_x0000_t75" style="width:18pt;height:18pt" o:ole="">
            <v:imagedata r:id="rId8" o:title=""/>
          </v:shape>
          <w:control r:id="rId35" w:name="Object 51" w:shapeid="_x0000_i1075"/>
        </w:object>
      </w:r>
      <w:r w:rsidRPr="00F26DA2">
        <w:rPr>
          <w:rFonts w:ascii="Times New Roman" w:eastAsia="Times New Roman" w:hAnsi="Times New Roman" w:cs="Times New Roman"/>
          <w:sz w:val="24"/>
          <w:szCs w:val="24"/>
          <w:lang w:eastAsia="en-CA"/>
        </w:rPr>
        <w:t xml:space="preserve">Mild </w:t>
      </w:r>
      <w:r w:rsidRPr="00F26DA2">
        <w:rPr>
          <w:rFonts w:ascii="Times New Roman" w:eastAsia="Times New Roman" w:hAnsi="Times New Roman" w:cs="Times New Roman"/>
          <w:sz w:val="24"/>
          <w:szCs w:val="24"/>
        </w:rPr>
        <w:object w:dxaOrig="1440" w:dyaOrig="1440">
          <v:shape id="_x0000_i1076" type="#_x0000_t75" style="width:18pt;height:18pt" o:ole="">
            <v:imagedata r:id="rId8" o:title=""/>
          </v:shape>
          <w:control r:id="rId36" w:name="Object 52" w:shapeid="_x0000_i1076"/>
        </w:object>
      </w:r>
      <w:r w:rsidRPr="00F26DA2">
        <w:rPr>
          <w:rFonts w:ascii="Times New Roman" w:eastAsia="Times New Roman" w:hAnsi="Times New Roman" w:cs="Times New Roman"/>
          <w:sz w:val="24"/>
          <w:szCs w:val="24"/>
          <w:lang w:eastAsia="en-CA"/>
        </w:rPr>
        <w:t xml:space="preserve">Moderate to Severe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7"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lastRenderedPageBreak/>
        <w:t>12. Is your child bothered by learning problems (even though his/her early development history was normal)? (10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77" type="#_x0000_t75" style="width:18pt;height:18pt" o:ole="">
            <v:imagedata r:id="rId8" o:title=""/>
          </v:shape>
          <w:control r:id="rId37" w:name="Object 53" w:shapeid="_x0000_i1077"/>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78" type="#_x0000_t75" style="width:18pt;height:18pt" o:ole="">
            <v:imagedata r:id="rId8" o:title=""/>
          </v:shape>
          <w:control r:id="rId38" w:name="Object 54" w:shapeid="_x0000_i1078"/>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8"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13. Does your child have a short attention span? (10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79" type="#_x0000_t75" style="width:18pt;height:18pt" o:ole="">
            <v:imagedata r:id="rId8" o:title=""/>
          </v:shape>
          <w:control r:id="rId39" w:name="Object 55" w:shapeid="_x0000_i1079"/>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80" type="#_x0000_t75" style="width:18pt;height:18pt" o:ole="">
            <v:imagedata r:id="rId8" o:title=""/>
          </v:shape>
          <w:control r:id="rId40" w:name="Object 56" w:shapeid="_x0000_i1080"/>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39"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14. Is your child persistently irritable, unhappy and hard to please? (10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81" type="#_x0000_t75" style="width:18pt;height:18pt" o:ole="">
            <v:imagedata r:id="rId8" o:title=""/>
          </v:shape>
          <w:control r:id="rId41" w:name="Object 57" w:shapeid="_x0000_i1081"/>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82" type="#_x0000_t75" style="width:18pt;height:18pt" o:ole="">
            <v:imagedata r:id="rId8" o:title=""/>
          </v:shape>
          <w:control r:id="rId42" w:name="Object 58" w:shapeid="_x0000_i1082"/>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0"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15. Has your child been bothered by persistent or recurrent digestive problems, including constipation, diarrhea, bloating or excessive gas? (Score 10 if mild; score 20 if moderate; score 30 if severe)</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83" type="#_x0000_t75" style="width:18pt;height:18pt" o:ole="">
            <v:imagedata r:id="rId8" o:title=""/>
          </v:shape>
          <w:control r:id="rId43" w:name="Object 59" w:shapeid="_x0000_i1083"/>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84" type="#_x0000_t75" style="width:18pt;height:18pt" o:ole="">
            <v:imagedata r:id="rId8" o:title=""/>
          </v:shape>
          <w:control r:id="rId44" w:name="Object 60" w:shapeid="_x0000_i1084"/>
        </w:object>
      </w:r>
      <w:r w:rsidRPr="00F26DA2">
        <w:rPr>
          <w:rFonts w:ascii="Times New Roman" w:eastAsia="Times New Roman" w:hAnsi="Times New Roman" w:cs="Times New Roman"/>
          <w:sz w:val="24"/>
          <w:szCs w:val="24"/>
          <w:lang w:eastAsia="en-CA"/>
        </w:rPr>
        <w:t xml:space="preserve">Mild </w:t>
      </w:r>
      <w:r w:rsidRPr="00F26DA2">
        <w:rPr>
          <w:rFonts w:ascii="Times New Roman" w:eastAsia="Times New Roman" w:hAnsi="Times New Roman" w:cs="Times New Roman"/>
          <w:sz w:val="24"/>
          <w:szCs w:val="24"/>
        </w:rPr>
        <w:object w:dxaOrig="1440" w:dyaOrig="1440">
          <v:shape id="_x0000_i1085" type="#_x0000_t75" style="width:18pt;height:18pt" o:ole="">
            <v:imagedata r:id="rId8" o:title=""/>
          </v:shape>
          <w:control r:id="rId45" w:name="Object 61" w:shapeid="_x0000_i1085"/>
        </w:object>
      </w:r>
      <w:r w:rsidRPr="00F26DA2">
        <w:rPr>
          <w:rFonts w:ascii="Times New Roman" w:eastAsia="Times New Roman" w:hAnsi="Times New Roman" w:cs="Times New Roman"/>
          <w:sz w:val="24"/>
          <w:szCs w:val="24"/>
          <w:lang w:eastAsia="en-CA"/>
        </w:rPr>
        <w:t xml:space="preserve">Moderate </w:t>
      </w:r>
      <w:r w:rsidRPr="00F26DA2">
        <w:rPr>
          <w:rFonts w:ascii="Times New Roman" w:eastAsia="Times New Roman" w:hAnsi="Times New Roman" w:cs="Times New Roman"/>
          <w:sz w:val="24"/>
          <w:szCs w:val="24"/>
        </w:rPr>
        <w:object w:dxaOrig="1440" w:dyaOrig="1440">
          <v:shape id="_x0000_i1086" type="#_x0000_t75" style="width:18pt;height:18pt" o:ole="">
            <v:imagedata r:id="rId8" o:title=""/>
          </v:shape>
          <w:control r:id="rId46" w:name="Object 62" w:shapeid="_x0000_i1086"/>
        </w:object>
      </w:r>
      <w:r w:rsidRPr="00F26DA2">
        <w:rPr>
          <w:rFonts w:ascii="Times New Roman" w:eastAsia="Times New Roman" w:hAnsi="Times New Roman" w:cs="Times New Roman"/>
          <w:sz w:val="24"/>
          <w:szCs w:val="24"/>
          <w:lang w:eastAsia="en-CA"/>
        </w:rPr>
        <w:t xml:space="preserve">Severe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1"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16. Has your child been bothered by persistent nasal congestion, cough and /or wheezing? (10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87" type="#_x0000_t75" style="width:18pt;height:18pt" o:ole="">
            <v:imagedata r:id="rId8" o:title=""/>
          </v:shape>
          <w:control r:id="rId47" w:name="Object 63" w:shapeid="_x0000_i1087"/>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88" type="#_x0000_t75" style="width:18pt;height:18pt" o:ole="">
            <v:imagedata r:id="rId8" o:title=""/>
          </v:shape>
          <w:control r:id="rId48" w:name="Object 64" w:shapeid="_x0000_i1088"/>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2"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17. Is your child unusually tired or unhappy or depressed? (Score 10 if mild, score 20 if severe)</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89" type="#_x0000_t75" style="width:18pt;height:18pt" o:ole="">
            <v:imagedata r:id="rId8" o:title=""/>
          </v:shape>
          <w:control r:id="rId49" w:name="Object 65" w:shapeid="_x0000_i1089"/>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90" type="#_x0000_t75" style="width:18pt;height:18pt" o:ole="">
            <v:imagedata r:id="rId8" o:title=""/>
          </v:shape>
          <w:control r:id="rId50" w:name="Object 66" w:shapeid="_x0000_i1090"/>
        </w:object>
      </w:r>
      <w:r w:rsidRPr="00F26DA2">
        <w:rPr>
          <w:rFonts w:ascii="Times New Roman" w:eastAsia="Times New Roman" w:hAnsi="Times New Roman" w:cs="Times New Roman"/>
          <w:sz w:val="24"/>
          <w:szCs w:val="24"/>
          <w:lang w:eastAsia="en-CA"/>
        </w:rPr>
        <w:t xml:space="preserve">Mild </w:t>
      </w:r>
      <w:r w:rsidRPr="00F26DA2">
        <w:rPr>
          <w:rFonts w:ascii="Times New Roman" w:eastAsia="Times New Roman" w:hAnsi="Times New Roman" w:cs="Times New Roman"/>
          <w:sz w:val="24"/>
          <w:szCs w:val="24"/>
        </w:rPr>
        <w:object w:dxaOrig="1440" w:dyaOrig="1440">
          <v:shape id="_x0000_i1091" type="#_x0000_t75" style="width:18pt;height:18pt" o:ole="">
            <v:imagedata r:id="rId8" o:title=""/>
          </v:shape>
          <w:control r:id="rId51" w:name="Object 67" w:shapeid="_x0000_i1091"/>
        </w:object>
      </w:r>
      <w:r w:rsidRPr="00F26DA2">
        <w:rPr>
          <w:rFonts w:ascii="Times New Roman" w:eastAsia="Times New Roman" w:hAnsi="Times New Roman" w:cs="Times New Roman"/>
          <w:sz w:val="24"/>
          <w:szCs w:val="24"/>
          <w:lang w:eastAsia="en-CA"/>
        </w:rPr>
        <w:t xml:space="preserve">Severe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3"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18. Has your child been bothered by recurrent headaches, abdominal pain, or muscle aches? (Score 10 if mild, score 20 if severe)</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92" type="#_x0000_t75" style="width:18pt;height:18pt" o:ole="">
            <v:imagedata r:id="rId8" o:title=""/>
          </v:shape>
          <w:control r:id="rId52" w:name="Object 68" w:shapeid="_x0000_i1092"/>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93" type="#_x0000_t75" style="width:18pt;height:18pt" o:ole="">
            <v:imagedata r:id="rId8" o:title=""/>
          </v:shape>
          <w:control r:id="rId53" w:name="Object 69" w:shapeid="_x0000_i1093"/>
        </w:object>
      </w:r>
      <w:r w:rsidRPr="00F26DA2">
        <w:rPr>
          <w:rFonts w:ascii="Times New Roman" w:eastAsia="Times New Roman" w:hAnsi="Times New Roman" w:cs="Times New Roman"/>
          <w:sz w:val="24"/>
          <w:szCs w:val="24"/>
          <w:lang w:eastAsia="en-CA"/>
        </w:rPr>
        <w:t xml:space="preserve">Mild </w:t>
      </w:r>
      <w:r w:rsidRPr="00F26DA2">
        <w:rPr>
          <w:rFonts w:ascii="Times New Roman" w:eastAsia="Times New Roman" w:hAnsi="Times New Roman" w:cs="Times New Roman"/>
          <w:sz w:val="24"/>
          <w:szCs w:val="24"/>
        </w:rPr>
        <w:object w:dxaOrig="1440" w:dyaOrig="1440">
          <v:shape id="_x0000_i1094" type="#_x0000_t75" style="width:18pt;height:18pt" o:ole="">
            <v:imagedata r:id="rId8" o:title=""/>
          </v:shape>
          <w:control r:id="rId54" w:name="Object 70" w:shapeid="_x0000_i1094"/>
        </w:object>
      </w:r>
      <w:r w:rsidRPr="00F26DA2">
        <w:rPr>
          <w:rFonts w:ascii="Times New Roman" w:eastAsia="Times New Roman" w:hAnsi="Times New Roman" w:cs="Times New Roman"/>
          <w:sz w:val="24"/>
          <w:szCs w:val="24"/>
          <w:lang w:eastAsia="en-CA"/>
        </w:rPr>
        <w:t xml:space="preserve">Severe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4"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lastRenderedPageBreak/>
        <w:t>19. Does your child crave sweets? (10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95" type="#_x0000_t75" style="width:18pt;height:18pt" o:ole="">
            <v:imagedata r:id="rId8" o:title=""/>
          </v:shape>
          <w:control r:id="rId55" w:name="Object 71" w:shapeid="_x0000_i1095"/>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96" type="#_x0000_t75" style="width:18pt;height:18pt" o:ole="">
            <v:imagedata r:id="rId8" o:title=""/>
          </v:shape>
          <w:control r:id="rId56" w:name="Object 72" w:shapeid="_x0000_i1096"/>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5"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20. Does exposure to perfume, insecticides, gas or other chemicals provoke moderate to severe symptoms? (30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97" type="#_x0000_t75" style="width:18pt;height:18pt" o:ole="">
            <v:imagedata r:id="rId8" o:title=""/>
          </v:shape>
          <w:control r:id="rId57" w:name="Object 73" w:shapeid="_x0000_i1097"/>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098" type="#_x0000_t75" style="width:18pt;height:18pt" o:ole="">
            <v:imagedata r:id="rId8" o:title=""/>
          </v:shape>
          <w:control r:id="rId58" w:name="Object 74" w:shapeid="_x0000_i1098"/>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6"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21. Does tobacco smoke really bother him/her? (20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099" type="#_x0000_t75" style="width:18pt;height:18pt" o:ole="">
            <v:imagedata r:id="rId8" o:title=""/>
          </v:shape>
          <w:control r:id="rId59" w:name="Object 75" w:shapeid="_x0000_i1099"/>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100" type="#_x0000_t75" style="width:18pt;height:18pt" o:ole="">
            <v:imagedata r:id="rId8" o:title=""/>
          </v:shape>
          <w:control r:id="rId60" w:name="Object 76" w:shapeid="_x0000_i1100"/>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7"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22. Do you feel that your child isn’t well, yet diagnostic tests and studies haven’t revealed the cause? (10 points)</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rPr>
        <w:object w:dxaOrig="1440" w:dyaOrig="1440">
          <v:shape id="_x0000_i1101" type="#_x0000_t75" style="width:18pt;height:18pt" o:ole="">
            <v:imagedata r:id="rId8" o:title=""/>
          </v:shape>
          <w:control r:id="rId61" w:name="Object 77" w:shapeid="_x0000_i1101"/>
        </w:object>
      </w:r>
      <w:r w:rsidRPr="00F26DA2">
        <w:rPr>
          <w:rFonts w:ascii="Times New Roman" w:eastAsia="Times New Roman" w:hAnsi="Times New Roman" w:cs="Times New Roman"/>
          <w:sz w:val="24"/>
          <w:szCs w:val="24"/>
          <w:lang w:eastAsia="en-CA"/>
        </w:rPr>
        <w:t xml:space="preserve">No </w:t>
      </w:r>
      <w:r w:rsidRPr="00F26DA2">
        <w:rPr>
          <w:rFonts w:ascii="Times New Roman" w:eastAsia="Times New Roman" w:hAnsi="Times New Roman" w:cs="Times New Roman"/>
          <w:sz w:val="24"/>
          <w:szCs w:val="24"/>
        </w:rPr>
        <w:object w:dxaOrig="1440" w:dyaOrig="1440">
          <v:shape id="_x0000_i1102" type="#_x0000_t75" style="width:18pt;height:18pt" o:ole="">
            <v:imagedata r:id="rId8" o:title=""/>
          </v:shape>
          <w:control r:id="rId62" w:name="Object 78" w:shapeid="_x0000_i1102"/>
        </w:object>
      </w:r>
      <w:r w:rsidRPr="00F26DA2">
        <w:rPr>
          <w:rFonts w:ascii="Times New Roman" w:eastAsia="Times New Roman" w:hAnsi="Times New Roman" w:cs="Times New Roman"/>
          <w:sz w:val="24"/>
          <w:szCs w:val="24"/>
          <w:lang w:eastAsia="en-CA"/>
        </w:rPr>
        <w:t xml:space="preserve">Yes </w:t>
      </w:r>
    </w:p>
    <w:p w:rsidR="00F26DA2" w:rsidRPr="00F26DA2" w:rsidRDefault="00F26DA2" w:rsidP="00F26DA2">
      <w:pPr>
        <w:spacing w:after="0"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pict>
          <v:rect id="_x0000_i1048" style="width:0;height:.75pt" o:hralign="center" o:hrstd="t" o:hrnoshade="t" o:hr="t" fillcolor="#a0a0a0" stroked="f"/>
        </w:pic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 xml:space="preserve">Your Score is </w:t>
      </w:r>
      <w:r w:rsidRPr="00F26DA2">
        <w:rPr>
          <w:rFonts w:ascii="Times New Roman" w:eastAsia="Times New Roman" w:hAnsi="Times New Roman" w:cs="Times New Roman"/>
          <w:sz w:val="24"/>
          <w:szCs w:val="24"/>
        </w:rPr>
        <w:object w:dxaOrig="1440" w:dyaOrig="1440">
          <v:shape id="_x0000_i1103" type="#_x0000_t75" style="width:18pt;height:18pt" o:ole="">
            <v:imagedata r:id="rId8" o:title=""/>
          </v:shape>
          <w:control r:id="rId63" w:name="Object 79" w:shapeid="_x0000_i1103"/>
        </w:object>
      </w:r>
      <w:r w:rsidRPr="00F26DA2">
        <w:rPr>
          <w:rFonts w:ascii="Times New Roman" w:eastAsia="Times New Roman" w:hAnsi="Times New Roman" w:cs="Times New Roman"/>
          <w:sz w:val="24"/>
          <w:szCs w:val="24"/>
        </w:rPr>
        <w:object w:dxaOrig="1440" w:dyaOrig="1440">
          <v:shape id="_x0000_i1104" type="#_x0000_t75" style="width:18pt;height:18pt" o:ole="">
            <v:imagedata r:id="rId8" o:title=""/>
          </v:shape>
          <w:control r:id="rId64" w:name="Object 80" w:shapeid="_x0000_i1104"/>
        </w:object>
      </w:r>
    </w:p>
    <w:p w:rsidR="00F26DA2" w:rsidRPr="00F26DA2" w:rsidRDefault="00F26DA2" w:rsidP="00F26DA2">
      <w:pPr>
        <w:pBdr>
          <w:top w:val="single" w:sz="6" w:space="1" w:color="auto"/>
        </w:pBdr>
        <w:spacing w:after="0" w:line="240" w:lineRule="auto"/>
        <w:jc w:val="center"/>
        <w:rPr>
          <w:rFonts w:ascii="Arial" w:eastAsia="Times New Roman" w:hAnsi="Arial" w:cs="Arial"/>
          <w:vanish/>
          <w:sz w:val="16"/>
          <w:szCs w:val="16"/>
          <w:lang w:eastAsia="en-CA"/>
        </w:rPr>
      </w:pPr>
      <w:r w:rsidRPr="00F26DA2">
        <w:rPr>
          <w:rFonts w:ascii="Arial" w:eastAsia="Times New Roman" w:hAnsi="Arial" w:cs="Arial"/>
          <w:vanish/>
          <w:sz w:val="16"/>
          <w:szCs w:val="16"/>
          <w:lang w:eastAsia="en-CA"/>
        </w:rPr>
        <w:t>Bottom of Form</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Score of 60 or more: Candida Yeasts possibly play a role in causing health problems in your child.</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Score of 100 or more: Candida Yeasts probably play a role in causing health problems in your child.</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eastAsia="en-CA"/>
        </w:rPr>
      </w:pPr>
      <w:r w:rsidRPr="00F26DA2">
        <w:rPr>
          <w:rFonts w:ascii="Times New Roman" w:eastAsia="Times New Roman" w:hAnsi="Times New Roman" w:cs="Times New Roman"/>
          <w:sz w:val="24"/>
          <w:szCs w:val="24"/>
          <w:lang w:eastAsia="en-CA"/>
        </w:rPr>
        <w:t>Score of 140 or more: Candida Yeasts almost certainly play a role in causing health problems in your child.</w:t>
      </w:r>
    </w:p>
    <w:p w:rsidR="00F26DA2" w:rsidRPr="00F26DA2" w:rsidRDefault="00F26DA2" w:rsidP="00F26DA2">
      <w:pPr>
        <w:spacing w:before="100" w:beforeAutospacing="1" w:after="100" w:afterAutospacing="1" w:line="240" w:lineRule="auto"/>
        <w:rPr>
          <w:rFonts w:ascii="Times New Roman" w:eastAsia="Times New Roman" w:hAnsi="Times New Roman" w:cs="Times New Roman"/>
          <w:sz w:val="24"/>
          <w:szCs w:val="24"/>
          <w:lang w:val="en-US" w:eastAsia="en-CA"/>
        </w:rPr>
      </w:pPr>
      <w:r w:rsidRPr="00F26DA2">
        <w:rPr>
          <w:rFonts w:ascii="Times New Roman" w:eastAsia="Times New Roman" w:hAnsi="Times New Roman" w:cs="Times New Roman"/>
          <w:sz w:val="24"/>
          <w:szCs w:val="24"/>
          <w:lang w:eastAsia="en-CA"/>
        </w:rPr>
        <w:t>Copyright © 2003-2012 Candida-Yeast www.yeastconnection.com</w:t>
      </w:r>
    </w:p>
    <w:p w:rsidR="00FB3E12" w:rsidRDefault="00FB3E12">
      <w:bookmarkStart w:id="0" w:name="_GoBack"/>
      <w:bookmarkEnd w:id="0"/>
    </w:p>
    <w:sectPr w:rsidR="00FB3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A2"/>
    <w:rsid w:val="00F26DA2"/>
    <w:rsid w:val="00FB3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7" Type="http://schemas.openxmlformats.org/officeDocument/2006/relationships/hyperlink" Target="http://ea2c2gylzftp7z72kgqap7sp00.hop.clickbank.net/?tid=CURECADIDA" TargetMode="Externa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1" Type="http://schemas.openxmlformats.org/officeDocument/2006/relationships/styles" Target="styles.xml"/><Relationship Id="rId6" Type="http://schemas.openxmlformats.org/officeDocument/2006/relationships/hyperlink" Target="http://ea2c2gylzftp7z72kgqap7sp00.hop.clickbank.net/?tid=CURECADIDA" TargetMode="Externa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8" Type="http://schemas.openxmlformats.org/officeDocument/2006/relationships/image" Target="media/image2.wmf"/><Relationship Id="rId51" Type="http://schemas.openxmlformats.org/officeDocument/2006/relationships/control" Target="activeX/activeX43.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orage" r:id="rId1"/>
</file>

<file path=word/activeX/activeX31.xml><?xml version="1.0" encoding="utf-8"?>
<ax:ocx xmlns:ax="http://schemas.microsoft.com/office/2006/activeX" xmlns:r="http://schemas.openxmlformats.org/officeDocument/2006/relationships" ax:classid="{5512D118-5CC6-11CF-8D67-00AA00BDCE1D}" ax:persistence="persistStorage" r:id="rId1"/>
</file>

<file path=word/activeX/activeX32.xml><?xml version="1.0" encoding="utf-8"?>
<ax:ocx xmlns:ax="http://schemas.microsoft.com/office/2006/activeX" xmlns:r="http://schemas.openxmlformats.org/officeDocument/2006/relationships" ax:classid="{5512D118-5CC6-11CF-8D67-00AA00BDCE1D}" ax:persistence="persistStorage" r:id="rId1"/>
</file>

<file path=word/activeX/activeX33.xml><?xml version="1.0" encoding="utf-8"?>
<ax:ocx xmlns:ax="http://schemas.microsoft.com/office/2006/activeX" xmlns:r="http://schemas.openxmlformats.org/officeDocument/2006/relationships" ax:classid="{5512D118-5CC6-11CF-8D67-00AA00BDCE1D}"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orage" r:id="rId1"/>
</file>

<file path=word/activeX/activeX35.xml><?xml version="1.0" encoding="utf-8"?>
<ax:ocx xmlns:ax="http://schemas.microsoft.com/office/2006/activeX" xmlns:r="http://schemas.openxmlformats.org/officeDocument/2006/relationships" ax:classid="{5512D118-5CC6-11CF-8D67-00AA00BDCE1D}" ax:persistence="persistStorage" r:id="rId1"/>
</file>

<file path=word/activeX/activeX36.xml><?xml version="1.0" encoding="utf-8"?>
<ax:ocx xmlns:ax="http://schemas.microsoft.com/office/2006/activeX" xmlns:r="http://schemas.openxmlformats.org/officeDocument/2006/relationships" ax:classid="{5512D118-5CC6-11CF-8D67-00AA00BDCE1D}" ax:persistence="persistStorage" r:id="rId1"/>
</file>

<file path=word/activeX/activeX37.xml><?xml version="1.0" encoding="utf-8"?>
<ax:ocx xmlns:ax="http://schemas.microsoft.com/office/2006/activeX" xmlns:r="http://schemas.openxmlformats.org/officeDocument/2006/relationships" ax:classid="{5512D118-5CC6-11CF-8D67-00AA00BDCE1D}" ax:persistence="persistStorage" r:id="rId1"/>
</file>

<file path=word/activeX/activeX38.xml><?xml version="1.0" encoding="utf-8"?>
<ax:ocx xmlns:ax="http://schemas.microsoft.com/office/2006/activeX" xmlns:r="http://schemas.openxmlformats.org/officeDocument/2006/relationships" ax:classid="{5512D118-5CC6-11CF-8D67-00AA00BDCE1D}" ax:persistence="persistStorage" r:id="rId1"/>
</file>

<file path=word/activeX/activeX39.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40.xml><?xml version="1.0" encoding="utf-8"?>
<ax:ocx xmlns:ax="http://schemas.microsoft.com/office/2006/activeX" xmlns:r="http://schemas.openxmlformats.org/officeDocument/2006/relationships" ax:classid="{5512D118-5CC6-11CF-8D67-00AA00BDCE1D}" ax:persistence="persistStorage" r:id="rId1"/>
</file>

<file path=word/activeX/activeX41.xml><?xml version="1.0" encoding="utf-8"?>
<ax:ocx xmlns:ax="http://schemas.microsoft.com/office/2006/activeX" xmlns:r="http://schemas.openxmlformats.org/officeDocument/2006/relationships" ax:classid="{5512D118-5CC6-11CF-8D67-00AA00BDCE1D}" ax:persistence="persistStorage" r:id="rId1"/>
</file>

<file path=word/activeX/activeX42.xml><?xml version="1.0" encoding="utf-8"?>
<ax:ocx xmlns:ax="http://schemas.microsoft.com/office/2006/activeX" xmlns:r="http://schemas.openxmlformats.org/officeDocument/2006/relationships" ax:classid="{5512D118-5CC6-11CF-8D67-00AA00BDCE1D}" ax:persistence="persistStorage" r:id="rId1"/>
</file>

<file path=word/activeX/activeX43.xml><?xml version="1.0" encoding="utf-8"?>
<ax:ocx xmlns:ax="http://schemas.microsoft.com/office/2006/activeX" xmlns:r="http://schemas.openxmlformats.org/officeDocument/2006/relationships" ax:classid="{5512D118-5CC6-11CF-8D67-00AA00BDCE1D}" ax:persistence="persistStorage" r:id="rId1"/>
</file>

<file path=word/activeX/activeX44.xml><?xml version="1.0" encoding="utf-8"?>
<ax:ocx xmlns:ax="http://schemas.microsoft.com/office/2006/activeX" xmlns:r="http://schemas.openxmlformats.org/officeDocument/2006/relationships" ax:classid="{5512D118-5CC6-11CF-8D67-00AA00BDCE1D}" ax:persistence="persistStorage" r:id="rId1"/>
</file>

<file path=word/activeX/activeX45.xml><?xml version="1.0" encoding="utf-8"?>
<ax:ocx xmlns:ax="http://schemas.microsoft.com/office/2006/activeX" xmlns:r="http://schemas.openxmlformats.org/officeDocument/2006/relationships" ax:classid="{5512D118-5CC6-11CF-8D67-00AA00BDCE1D}" ax:persistence="persistStorage" r:id="rId1"/>
</file>

<file path=word/activeX/activeX46.xml><?xml version="1.0" encoding="utf-8"?>
<ax:ocx xmlns:ax="http://schemas.microsoft.com/office/2006/activeX" xmlns:r="http://schemas.openxmlformats.org/officeDocument/2006/relationships" ax:classid="{5512D118-5CC6-11CF-8D67-00AA00BDCE1D}" ax:persistence="persistStorage" r:id="rId1"/>
</file>

<file path=word/activeX/activeX47.xml><?xml version="1.0" encoding="utf-8"?>
<ax:ocx xmlns:ax="http://schemas.microsoft.com/office/2006/activeX" xmlns:r="http://schemas.openxmlformats.org/officeDocument/2006/relationships" ax:classid="{5512D118-5CC6-11CF-8D67-00AA00BDCE1D}" ax:persistence="persistStorage" r:id="rId1"/>
</file>

<file path=word/activeX/activeX48.xml><?xml version="1.0" encoding="utf-8"?>
<ax:ocx xmlns:ax="http://schemas.microsoft.com/office/2006/activeX" xmlns:r="http://schemas.openxmlformats.org/officeDocument/2006/relationships" ax:classid="{5512D118-5CC6-11CF-8D67-00AA00BDCE1D}" ax:persistence="persistStorage" r:id="rId1"/>
</file>

<file path=word/activeX/activeX49.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50.xml><?xml version="1.0" encoding="utf-8"?>
<ax:ocx xmlns:ax="http://schemas.microsoft.com/office/2006/activeX" xmlns:r="http://schemas.openxmlformats.org/officeDocument/2006/relationships" ax:classid="{5512D118-5CC6-11CF-8D67-00AA00BDCE1D}" ax:persistence="persistStorage" r:id="rId1"/>
</file>

<file path=word/activeX/activeX51.xml><?xml version="1.0" encoding="utf-8"?>
<ax:ocx xmlns:ax="http://schemas.microsoft.com/office/2006/activeX" xmlns:r="http://schemas.openxmlformats.org/officeDocument/2006/relationships" ax:classid="{5512D118-5CC6-11CF-8D67-00AA00BDCE1D}" ax:persistence="persistStorage" r:id="rId1"/>
</file>

<file path=word/activeX/activeX52.xml><?xml version="1.0" encoding="utf-8"?>
<ax:ocx xmlns:ax="http://schemas.microsoft.com/office/2006/activeX" xmlns:r="http://schemas.openxmlformats.org/officeDocument/2006/relationships" ax:classid="{5512D118-5CC6-11CF-8D67-00AA00BDCE1D}" ax:persistence="persistStorage" r:id="rId1"/>
</file>

<file path=word/activeX/activeX53.xml><?xml version="1.0" encoding="utf-8"?>
<ax:ocx xmlns:ax="http://schemas.microsoft.com/office/2006/activeX" xmlns:r="http://schemas.openxmlformats.org/officeDocument/2006/relationships" ax:classid="{5512D118-5CC6-11CF-8D67-00AA00BDCE1D}" ax:persistence="persistStorage" r:id="rId1"/>
</file>

<file path=word/activeX/activeX54.xml><?xml version="1.0" encoding="utf-8"?>
<ax:ocx xmlns:ax="http://schemas.microsoft.com/office/2006/activeX" xmlns:r="http://schemas.openxmlformats.org/officeDocument/2006/relationships" ax:classid="{5512D118-5CC6-11CF-8D67-00AA00BDCE1D}" ax:persistence="persistStorage" r:id="rId1"/>
</file>

<file path=word/activeX/activeX55.xml><?xml version="1.0" encoding="utf-8"?>
<ax:ocx xmlns:ax="http://schemas.microsoft.com/office/2006/activeX" xmlns:r="http://schemas.openxmlformats.org/officeDocument/2006/relationships" ax:classid="{5512D11A-5CC6-11CF-8D67-00AA00BDCE1D}" ax:persistence="persistStorage" r:id="rId1"/>
</file>

<file path=word/activeX/activeX56.xml><?xml version="1.0" encoding="utf-8"?>
<ax:ocx xmlns:ax="http://schemas.microsoft.com/office/2006/activeX" xmlns:r="http://schemas.openxmlformats.org/officeDocument/2006/relationships" ax:classid="{5512D114-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Z</dc:creator>
  <cp:lastModifiedBy>Sonia Z</cp:lastModifiedBy>
  <cp:revision>1</cp:revision>
  <dcterms:created xsi:type="dcterms:W3CDTF">2012-05-30T12:56:00Z</dcterms:created>
  <dcterms:modified xsi:type="dcterms:W3CDTF">2012-05-30T12:57:00Z</dcterms:modified>
</cp:coreProperties>
</file>